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62" w:rsidRPr="003468EC" w:rsidRDefault="00EC5362" w:rsidP="00EC5362">
      <w:pPr>
        <w:ind w:left="5245"/>
        <w:outlineLvl w:val="1"/>
        <w:rPr>
          <w:sz w:val="28"/>
          <w:szCs w:val="28"/>
        </w:rPr>
      </w:pPr>
      <w:r w:rsidRPr="003468E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EC5362" w:rsidRPr="003468EC" w:rsidRDefault="00EC5362" w:rsidP="00EC5362">
      <w:pPr>
        <w:suppressAutoHyphens/>
        <w:ind w:left="5245"/>
        <w:rPr>
          <w:sz w:val="28"/>
          <w:szCs w:val="28"/>
        </w:rPr>
      </w:pPr>
      <w:r w:rsidRPr="003468EC">
        <w:rPr>
          <w:color w:val="000000"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Pr="00AE42D2">
        <w:rPr>
          <w:sz w:val="28"/>
          <w:szCs w:val="28"/>
        </w:rPr>
        <w:t>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о местных налогах и сборах»</w:t>
      </w:r>
    </w:p>
    <w:p w:rsidR="00EC5362" w:rsidRDefault="00EC5362" w:rsidP="00EC5362">
      <w:pPr>
        <w:rPr>
          <w:sz w:val="28"/>
        </w:rPr>
      </w:pPr>
    </w:p>
    <w:p w:rsidR="00EC5362" w:rsidRDefault="00EC5362" w:rsidP="00EC5362">
      <w:pPr>
        <w:rPr>
          <w:sz w:val="28"/>
        </w:rPr>
      </w:pPr>
    </w:p>
    <w:p w:rsidR="00EC5362" w:rsidRDefault="00EC5362" w:rsidP="00EC5362">
      <w:pPr>
        <w:rPr>
          <w:sz w:val="28"/>
        </w:rPr>
      </w:pPr>
    </w:p>
    <w:p w:rsidR="00EC5362" w:rsidRPr="00EC5362" w:rsidRDefault="00EC5362" w:rsidP="00EC5362">
      <w:pPr>
        <w:rPr>
          <w:sz w:val="28"/>
        </w:rPr>
      </w:pPr>
      <w:r w:rsidRPr="00EC5362">
        <w:rPr>
          <w:sz w:val="28"/>
        </w:rPr>
        <w:t>Форма</w:t>
      </w:r>
    </w:p>
    <w:p w:rsidR="00EC5362" w:rsidRPr="003468EC" w:rsidRDefault="00EC5362" w:rsidP="00EC5362">
      <w:pPr>
        <w:rPr>
          <w:sz w:val="28"/>
          <w:szCs w:val="28"/>
        </w:rPr>
      </w:pPr>
      <w:r w:rsidRPr="003468EC">
        <w:rPr>
          <w:sz w:val="28"/>
          <w:szCs w:val="28"/>
        </w:rPr>
        <w:t>____________________________________________________________________</w:t>
      </w:r>
    </w:p>
    <w:p w:rsidR="00EC5362" w:rsidRPr="003468EC" w:rsidRDefault="00EC5362" w:rsidP="00EC5362">
      <w:pPr>
        <w:suppressAutoHyphens/>
        <w:autoSpaceDE w:val="0"/>
        <w:autoSpaceDN w:val="0"/>
        <w:adjustRightInd w:val="0"/>
        <w:jc w:val="center"/>
        <w:rPr>
          <w:sz w:val="20"/>
          <w:szCs w:val="28"/>
        </w:rPr>
      </w:pPr>
      <w:r w:rsidRPr="003468EC">
        <w:rPr>
          <w:sz w:val="20"/>
          <w:szCs w:val="28"/>
        </w:rPr>
        <w:t>(наименование органа местного самоуправления)</w:t>
      </w:r>
    </w:p>
    <w:p w:rsidR="00EC5362" w:rsidRPr="003468EC" w:rsidRDefault="00EC5362" w:rsidP="00EC53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064"/>
        <w:gridCol w:w="1701"/>
        <w:gridCol w:w="2091"/>
      </w:tblGrid>
      <w:tr w:rsidR="00EC5362" w:rsidRPr="003468EC" w:rsidTr="00F01E89">
        <w:tc>
          <w:tcPr>
            <w:tcW w:w="4856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64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68EC">
              <w:rPr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2"/>
            <w:tcBorders>
              <w:bottom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EC5362" w:rsidRPr="003468EC" w:rsidTr="00F01E89">
        <w:tc>
          <w:tcPr>
            <w:tcW w:w="4856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bottom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EC5362" w:rsidRPr="003468EC" w:rsidTr="00F01E89">
        <w:tc>
          <w:tcPr>
            <w:tcW w:w="4856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68EC">
              <w:rPr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EC5362" w:rsidRPr="003468EC" w:rsidTr="00F01E89">
        <w:tc>
          <w:tcPr>
            <w:tcW w:w="4856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bottom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EC5362" w:rsidRPr="003468EC" w:rsidRDefault="00EC5362" w:rsidP="00EC536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C5362" w:rsidRDefault="00EC5362" w:rsidP="00EC5362">
      <w:pPr>
        <w:jc w:val="center"/>
        <w:rPr>
          <w:bCs/>
        </w:rPr>
      </w:pPr>
    </w:p>
    <w:p w:rsidR="00EC5362" w:rsidRDefault="00EC5362" w:rsidP="00EC5362">
      <w:pPr>
        <w:jc w:val="center"/>
        <w:rPr>
          <w:bCs/>
        </w:rPr>
      </w:pPr>
    </w:p>
    <w:p w:rsidR="00EC5362" w:rsidRPr="003468EC" w:rsidRDefault="00EC5362" w:rsidP="00EC5362">
      <w:pPr>
        <w:jc w:val="center"/>
        <w:rPr>
          <w:bCs/>
        </w:rPr>
      </w:pPr>
      <w:r w:rsidRPr="003468EC">
        <w:rPr>
          <w:bCs/>
        </w:rPr>
        <w:t>РЕШЕНИЕ</w:t>
      </w:r>
    </w:p>
    <w:p w:rsidR="00EC5362" w:rsidRPr="003468EC" w:rsidRDefault="00EC5362" w:rsidP="00EC5362">
      <w:pPr>
        <w:suppressAutoHyphens/>
        <w:jc w:val="center"/>
        <w:rPr>
          <w:bCs/>
        </w:rPr>
      </w:pPr>
      <w:r w:rsidRPr="003468EC">
        <w:rPr>
          <w:bCs/>
        </w:rPr>
        <w:t xml:space="preserve">об отказе в приеме документов, необходимых для предоставления муниципальной услуги / об отказе в предоставлении муниципальной услуги </w:t>
      </w:r>
    </w:p>
    <w:p w:rsidR="00EC5362" w:rsidRPr="003468EC" w:rsidRDefault="00EC5362" w:rsidP="00EC5362">
      <w:pPr>
        <w:suppressAutoHyphens/>
        <w:jc w:val="center"/>
        <w:rPr>
          <w:bCs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C5362" w:rsidRPr="003468EC" w:rsidTr="00F01E89">
        <w:tc>
          <w:tcPr>
            <w:tcW w:w="4927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468EC">
              <w:rPr>
                <w:color w:val="000000"/>
              </w:rPr>
              <w:t>№ _________________</w:t>
            </w:r>
          </w:p>
        </w:tc>
        <w:tc>
          <w:tcPr>
            <w:tcW w:w="4927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3468EC">
              <w:rPr>
                <w:color w:val="000000"/>
              </w:rPr>
              <w:t>от ________________</w:t>
            </w:r>
          </w:p>
        </w:tc>
      </w:tr>
    </w:tbl>
    <w:p w:rsidR="00EC5362" w:rsidRPr="003468EC" w:rsidRDefault="00EC5362" w:rsidP="00EC5362">
      <w:pPr>
        <w:jc w:val="center"/>
      </w:pPr>
    </w:p>
    <w:p w:rsidR="00EC5362" w:rsidRPr="003468EC" w:rsidRDefault="00EC5362" w:rsidP="00EC5362">
      <w:pPr>
        <w:ind w:firstLine="709"/>
        <w:jc w:val="both"/>
      </w:pPr>
      <w:proofErr w:type="gramStart"/>
      <w:r w:rsidRPr="003468EC">
        <w:t xml:space="preserve">По результатам рассмотрения заявления </w:t>
      </w:r>
      <w:r w:rsidRPr="00AE42D2">
        <w:t xml:space="preserve">от </w:t>
      </w:r>
      <w:r w:rsidRPr="00AE42D2">
        <w:rPr>
          <w:i/>
        </w:rPr>
        <w:t>дата заявления</w:t>
      </w:r>
      <w:r w:rsidRPr="00AE42D2">
        <w:t xml:space="preserve"> № </w:t>
      </w:r>
      <w:r w:rsidRPr="00AE42D2">
        <w:rPr>
          <w:i/>
        </w:rPr>
        <w:t>номер заявления</w:t>
      </w:r>
      <w:r w:rsidRPr="00AE42D2">
        <w:t xml:space="preserve"> </w:t>
      </w:r>
      <w:r w:rsidRPr="003468EC">
        <w:t xml:space="preserve">на предоставление муниципальной услуги </w:t>
      </w:r>
      <w:r w:rsidRPr="00AE42D2">
        <w:rPr>
          <w:szCs w:val="28"/>
        </w:rPr>
        <w:t>«Дача письменных разъяснений налогоплательщ</w:t>
      </w:r>
      <w:r w:rsidRPr="00AE42D2">
        <w:rPr>
          <w:szCs w:val="28"/>
        </w:rPr>
        <w:t>и</w:t>
      </w:r>
      <w:r w:rsidRPr="00AE42D2">
        <w:rPr>
          <w:szCs w:val="28"/>
        </w:rPr>
        <w:t>кам, плательщикам сборов и налоговым агентам по вопросам применения нормативных пр</w:t>
      </w:r>
      <w:r w:rsidRPr="00AE42D2">
        <w:rPr>
          <w:szCs w:val="28"/>
        </w:rPr>
        <w:t>а</w:t>
      </w:r>
      <w:r w:rsidRPr="00AE42D2">
        <w:rPr>
          <w:szCs w:val="28"/>
        </w:rPr>
        <w:t>вовых актов муниципального образования о местных налогах и сборах»</w:t>
      </w:r>
      <w:r w:rsidRPr="00AE42D2">
        <w:t xml:space="preserve"> и приложенных к нему документов принято решение об отказе</w:t>
      </w:r>
      <w:r w:rsidRPr="003468EC">
        <w:rPr>
          <w:i/>
        </w:rPr>
        <w:t xml:space="preserve"> в приеме документов, необходимых для пред</w:t>
      </w:r>
      <w:r w:rsidRPr="003468EC">
        <w:rPr>
          <w:i/>
        </w:rPr>
        <w:t>о</w:t>
      </w:r>
      <w:r w:rsidRPr="003468EC">
        <w:rPr>
          <w:i/>
        </w:rPr>
        <w:t xml:space="preserve">ставления муниципальной услуги / в предоставлении муниципальной услуги </w:t>
      </w:r>
      <w:r w:rsidRPr="003468EC">
        <w:t>по следующим основаниям:</w:t>
      </w:r>
      <w:proofErr w:type="gramEnd"/>
    </w:p>
    <w:p w:rsidR="00EC5362" w:rsidRPr="003468EC" w:rsidRDefault="00EC5362" w:rsidP="00EC5362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Cs w:val="28"/>
        </w:rPr>
      </w:pPr>
    </w:p>
    <w:p w:rsidR="00EC5362" w:rsidRPr="003468EC" w:rsidRDefault="00EC5362" w:rsidP="00EC5362">
      <w:pPr>
        <w:suppressAutoHyphens/>
        <w:ind w:firstLine="709"/>
        <w:jc w:val="both"/>
        <w:rPr>
          <w:bCs/>
          <w:szCs w:val="28"/>
        </w:rPr>
      </w:pPr>
      <w:r w:rsidRPr="003468EC">
        <w:rPr>
          <w:bCs/>
          <w:szCs w:val="28"/>
        </w:rPr>
        <w:t>Разъяснение причин отказа: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C5362" w:rsidRPr="003468EC" w:rsidTr="00F01E89">
        <w:tc>
          <w:tcPr>
            <w:tcW w:w="9638" w:type="dxa"/>
            <w:tcBorders>
              <w:bottom w:val="single" w:sz="4" w:space="0" w:color="auto"/>
            </w:tcBorders>
          </w:tcPr>
          <w:p w:rsidR="00EC5362" w:rsidRPr="003468EC" w:rsidRDefault="00EC5362" w:rsidP="00F01E89">
            <w:pPr>
              <w:suppressAutoHyphens/>
              <w:jc w:val="both"/>
              <w:rPr>
                <w:bCs/>
                <w:szCs w:val="28"/>
              </w:rPr>
            </w:pPr>
          </w:p>
        </w:tc>
      </w:tr>
      <w:tr w:rsidR="00EC5362" w:rsidRPr="003468EC" w:rsidTr="00F01E89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EC5362" w:rsidRPr="003468EC" w:rsidRDefault="00EC5362" w:rsidP="00F01E89">
            <w:pPr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EC5362" w:rsidRPr="003468EC" w:rsidRDefault="00EC5362" w:rsidP="00EC536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468EC">
        <w:rPr>
          <w:szCs w:val="28"/>
        </w:rPr>
        <w:t>Дополнительная информация:</w:t>
      </w:r>
    </w:p>
    <w:p w:rsidR="00EC5362" w:rsidRPr="003468EC" w:rsidRDefault="00EC5362" w:rsidP="00EC5362">
      <w:pPr>
        <w:autoSpaceDE w:val="0"/>
        <w:autoSpaceDN w:val="0"/>
        <w:adjustRightInd w:val="0"/>
        <w:jc w:val="both"/>
        <w:rPr>
          <w:szCs w:val="28"/>
        </w:rPr>
      </w:pPr>
      <w:r w:rsidRPr="003468EC">
        <w:rPr>
          <w:szCs w:val="28"/>
        </w:rPr>
        <w:t>_______________________________________________________________________________.</w:t>
      </w:r>
    </w:p>
    <w:p w:rsidR="00EC5362" w:rsidRPr="003468EC" w:rsidRDefault="00EC5362" w:rsidP="00EC5362">
      <w:pPr>
        <w:suppressAutoHyphens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468EC">
        <w:rPr>
          <w:iCs/>
          <w:sz w:val="18"/>
          <w:szCs w:val="28"/>
        </w:rPr>
        <w:t>(указывается информация, необходимая для устранения причин отказа, а также иная дополнительная информация при наличии)</w:t>
      </w:r>
    </w:p>
    <w:p w:rsidR="00EC5362" w:rsidRPr="003468EC" w:rsidRDefault="00EC5362" w:rsidP="00EC5362">
      <w:pPr>
        <w:ind w:firstLine="709"/>
        <w:jc w:val="both"/>
        <w:rPr>
          <w:bCs/>
          <w:szCs w:val="28"/>
        </w:rPr>
      </w:pPr>
      <w:r w:rsidRPr="003468EC">
        <w:rPr>
          <w:bCs/>
          <w:szCs w:val="28"/>
        </w:rPr>
        <w:t xml:space="preserve">Вы вправе повторно обратиться в администрацию </w:t>
      </w:r>
      <w:r>
        <w:rPr>
          <w:rFonts w:eastAsia="Calibri"/>
          <w:color w:val="000000"/>
          <w:spacing w:val="-4"/>
          <w:szCs w:val="28"/>
          <w:lang w:eastAsia="ar-SA"/>
        </w:rPr>
        <w:t>Славянского городского</w:t>
      </w:r>
      <w:r w:rsidRPr="003468EC">
        <w:rPr>
          <w:bCs/>
          <w:szCs w:val="28"/>
        </w:rPr>
        <w:t xml:space="preserve"> поселения Славянского района с заявлением о предоставлении услуги после устранения указанных нар</w:t>
      </w:r>
      <w:r w:rsidRPr="003468EC">
        <w:rPr>
          <w:bCs/>
          <w:szCs w:val="28"/>
        </w:rPr>
        <w:t>у</w:t>
      </w:r>
      <w:r w:rsidRPr="003468EC">
        <w:rPr>
          <w:bCs/>
          <w:szCs w:val="28"/>
        </w:rPr>
        <w:t>шений.</w:t>
      </w:r>
    </w:p>
    <w:p w:rsidR="00EC5362" w:rsidRPr="003468EC" w:rsidRDefault="00EC5362" w:rsidP="00EC5362">
      <w:pPr>
        <w:ind w:firstLine="709"/>
        <w:jc w:val="both"/>
        <w:rPr>
          <w:bCs/>
          <w:szCs w:val="28"/>
        </w:rPr>
      </w:pPr>
      <w:r w:rsidRPr="003468EC">
        <w:rPr>
          <w:bCs/>
          <w:szCs w:val="28"/>
        </w:rPr>
        <w:lastRenderedPageBreak/>
        <w:t>Данный отказ может быть обжалован в досудебном порядке путем направления жал</w:t>
      </w:r>
      <w:r w:rsidRPr="003468EC">
        <w:rPr>
          <w:bCs/>
          <w:szCs w:val="28"/>
        </w:rPr>
        <w:t>о</w:t>
      </w:r>
      <w:r w:rsidRPr="003468EC">
        <w:rPr>
          <w:bCs/>
          <w:szCs w:val="28"/>
        </w:rPr>
        <w:t xml:space="preserve">бы в администрацию </w:t>
      </w:r>
      <w:r>
        <w:rPr>
          <w:rFonts w:eastAsia="Calibri"/>
          <w:color w:val="000000"/>
          <w:spacing w:val="-4"/>
          <w:szCs w:val="28"/>
          <w:lang w:eastAsia="ar-SA"/>
        </w:rPr>
        <w:t>Славянского городского</w:t>
      </w:r>
      <w:r w:rsidRPr="003468EC">
        <w:rPr>
          <w:bCs/>
          <w:szCs w:val="28"/>
        </w:rPr>
        <w:t xml:space="preserve"> поселения Славянского района, а также в судебном порядке.</w:t>
      </w:r>
    </w:p>
    <w:p w:rsidR="00EC5362" w:rsidRPr="003468EC" w:rsidRDefault="00EC5362" w:rsidP="00EC5362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EC5362" w:rsidRPr="003468EC" w:rsidTr="00F01E89">
        <w:tc>
          <w:tcPr>
            <w:tcW w:w="3227" w:type="dxa"/>
            <w:tcBorders>
              <w:bottom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C5362" w:rsidRPr="003468EC" w:rsidTr="00F01E89">
        <w:tc>
          <w:tcPr>
            <w:tcW w:w="3227" w:type="dxa"/>
            <w:tcBorders>
              <w:top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EC5362" w:rsidRPr="003468EC" w:rsidRDefault="00EC5362" w:rsidP="00F01E89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 xml:space="preserve">Ф.И.О. </w:t>
            </w:r>
          </w:p>
        </w:tc>
      </w:tr>
    </w:tbl>
    <w:p w:rsidR="00EC5362" w:rsidRPr="003468EC" w:rsidRDefault="00EC5362" w:rsidP="00EC5362">
      <w:pPr>
        <w:suppressAutoHyphens/>
        <w:rPr>
          <w:i/>
          <w:sz w:val="28"/>
        </w:rPr>
      </w:pPr>
    </w:p>
    <w:p w:rsidR="00EC5362" w:rsidRDefault="00EC5362" w:rsidP="00EC5362">
      <w:pPr>
        <w:pStyle w:val="a3"/>
        <w:rPr>
          <w:rFonts w:ascii="Times New Roman" w:hAnsi="Times New Roman"/>
          <w:sz w:val="28"/>
          <w:szCs w:val="28"/>
          <w:lang w:eastAsia="en-US"/>
        </w:rPr>
      </w:pPr>
    </w:p>
    <w:p w:rsidR="00EC5362" w:rsidRDefault="00EC5362" w:rsidP="00EC5362">
      <w:pPr>
        <w:pStyle w:val="a3"/>
        <w:rPr>
          <w:rFonts w:ascii="Times New Roman" w:hAnsi="Times New Roman"/>
          <w:sz w:val="28"/>
          <w:szCs w:val="28"/>
          <w:lang w:eastAsia="en-US"/>
        </w:rPr>
      </w:pPr>
    </w:p>
    <w:p w:rsidR="00EC5362" w:rsidRDefault="00EC5362" w:rsidP="00EC5362">
      <w:pPr>
        <w:pStyle w:val="a3"/>
        <w:rPr>
          <w:rFonts w:ascii="Times New Roman" w:hAnsi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en-US"/>
        </w:rPr>
        <w:t>Заместитель главы Славянского</w:t>
      </w:r>
    </w:p>
    <w:p w:rsidR="00EC5362" w:rsidRDefault="00EC5362" w:rsidP="00EC5362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городского поселения Славянского</w:t>
      </w:r>
    </w:p>
    <w:p w:rsidR="00EC5362" w:rsidRDefault="00EC5362" w:rsidP="00EC5362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района по экономике, финансам и</w:t>
      </w:r>
    </w:p>
    <w:p w:rsidR="00EC5362" w:rsidRDefault="00EC5362" w:rsidP="00EC5362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бюджету, начальник отдела</w:t>
      </w:r>
    </w:p>
    <w:p w:rsidR="00EC5362" w:rsidRDefault="00EC5362" w:rsidP="00EC5362">
      <w:pPr>
        <w:pStyle w:val="a3"/>
        <w:ind w:right="-1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финансов, экономики и торговли                                                          Е.Н. Кошель</w:t>
      </w:r>
    </w:p>
    <w:p w:rsidR="00EC5362" w:rsidRPr="003468EC" w:rsidRDefault="00EC5362" w:rsidP="00EC5362">
      <w:pPr>
        <w:widowControl w:val="0"/>
        <w:suppressAutoHyphens/>
        <w:jc w:val="both"/>
        <w:rPr>
          <w:sz w:val="2"/>
        </w:rPr>
      </w:pPr>
    </w:p>
    <w:p w:rsidR="00E5264D" w:rsidRDefault="00E5264D"/>
    <w:sectPr w:rsidR="00E5264D" w:rsidSect="005B14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67C" w:rsidRDefault="005F267C" w:rsidP="005B145C">
      <w:r>
        <w:separator/>
      </w:r>
    </w:p>
  </w:endnote>
  <w:endnote w:type="continuationSeparator" w:id="0">
    <w:p w:rsidR="005F267C" w:rsidRDefault="005F267C" w:rsidP="005B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67C" w:rsidRDefault="005F267C" w:rsidP="005B145C">
      <w:r>
        <w:separator/>
      </w:r>
    </w:p>
  </w:footnote>
  <w:footnote w:type="continuationSeparator" w:id="0">
    <w:p w:rsidR="005F267C" w:rsidRDefault="005F267C" w:rsidP="005B1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49270"/>
      <w:docPartObj>
        <w:docPartGallery w:val="Page Numbers (Top of Page)"/>
        <w:docPartUnique/>
      </w:docPartObj>
    </w:sdtPr>
    <w:sdtEndPr/>
    <w:sdtContent>
      <w:p w:rsidR="005B145C" w:rsidRDefault="005B14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362">
          <w:rPr>
            <w:noProof/>
          </w:rPr>
          <w:t>2</w:t>
        </w:r>
        <w:r>
          <w:fldChar w:fldCharType="end"/>
        </w:r>
      </w:p>
    </w:sdtContent>
  </w:sdt>
  <w:p w:rsidR="005B145C" w:rsidRDefault="005B145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9A"/>
    <w:rsid w:val="005B145C"/>
    <w:rsid w:val="005F267C"/>
    <w:rsid w:val="007671E9"/>
    <w:rsid w:val="00E5264D"/>
    <w:rsid w:val="00EB2C9A"/>
    <w:rsid w:val="00EC5362"/>
    <w:rsid w:val="00F9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671E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671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B145C"/>
  </w:style>
  <w:style w:type="paragraph" w:styleId="a7">
    <w:name w:val="footer"/>
    <w:basedOn w:val="a"/>
    <w:link w:val="a8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B145C"/>
  </w:style>
  <w:style w:type="table" w:styleId="a9">
    <w:name w:val="Table Grid"/>
    <w:basedOn w:val="a1"/>
    <w:uiPriority w:val="59"/>
    <w:rsid w:val="00EC53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671E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671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B145C"/>
  </w:style>
  <w:style w:type="paragraph" w:styleId="a7">
    <w:name w:val="footer"/>
    <w:basedOn w:val="a"/>
    <w:link w:val="a8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B145C"/>
  </w:style>
  <w:style w:type="table" w:styleId="a9">
    <w:name w:val="Table Grid"/>
    <w:basedOn w:val="a1"/>
    <w:uiPriority w:val="59"/>
    <w:rsid w:val="00EC53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4</cp:revision>
  <dcterms:created xsi:type="dcterms:W3CDTF">2024-08-12T10:43:00Z</dcterms:created>
  <dcterms:modified xsi:type="dcterms:W3CDTF">2024-08-12T11:15:00Z</dcterms:modified>
</cp:coreProperties>
</file>